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52" w:rsidRPr="00F44F52" w:rsidRDefault="00F44F52" w:rsidP="00F44F52">
      <w:pPr>
        <w:spacing w:before="240"/>
      </w:pPr>
      <w:r w:rsidRPr="00F44F52">
        <w:t xml:space="preserve">Communicating with alumni graduates via a free text message service such as remind.com makes it easy to share encouragement as well as important reminders. </w:t>
      </w:r>
      <w:proofErr w:type="gramStart"/>
      <w:r w:rsidRPr="00F44F52">
        <w:t>Here’s</w:t>
      </w:r>
      <w:proofErr w:type="gramEnd"/>
      <w:r w:rsidRPr="00F44F52">
        <w:t xml:space="preserve"> a suggested list of monthly reminders (in 140-characters or less!) that can be sent to students.</w:t>
      </w:r>
    </w:p>
    <w:p w:rsidR="00F44F52" w:rsidRDefault="00F44F52" w:rsidP="006E4240">
      <w:pPr>
        <w:pStyle w:val="Heading2"/>
        <w:sectPr w:rsidR="00F44F52" w:rsidSect="00E70A15">
          <w:footerReference w:type="default" r:id="rId7"/>
          <w:headerReference w:type="first" r:id="rId8"/>
          <w:footerReference w:type="first" r:id="rId9"/>
          <w:pgSz w:w="12240" w:h="15840"/>
          <w:pgMar w:top="1080" w:right="1080" w:bottom="1080" w:left="1080" w:header="1080" w:footer="0" w:gutter="0"/>
          <w:cols w:space="720"/>
          <w:titlePg/>
          <w:docGrid w:linePitch="360"/>
        </w:sectPr>
      </w:pPr>
    </w:p>
    <w:p w:rsidR="006E4240" w:rsidRDefault="00F44F52" w:rsidP="006E4240">
      <w:pPr>
        <w:pStyle w:val="Heading2"/>
      </w:pPr>
      <w:r>
        <w:t>September</w:t>
      </w:r>
    </w:p>
    <w:p w:rsidR="00F44F52" w:rsidRPr="00F44F52" w:rsidRDefault="00F44F52" w:rsidP="00F44F52">
      <w:bookmarkStart w:id="0" w:name="_GoBack"/>
      <w:bookmarkEnd w:id="0"/>
      <w:r w:rsidRPr="00F44F52">
        <w:t>Try something new and get involved on campus – join a club, play intramural sports, or sign up for a fun class.</w:t>
      </w:r>
    </w:p>
    <w:p w:rsidR="006E4240" w:rsidRDefault="00F44F52" w:rsidP="006E4240">
      <w:pPr>
        <w:pStyle w:val="Heading2"/>
      </w:pPr>
      <w:r>
        <w:t>October</w:t>
      </w:r>
    </w:p>
    <w:p w:rsidR="00CE078C" w:rsidRDefault="00F44F52" w:rsidP="00F44F52">
      <w:proofErr w:type="gramStart"/>
      <w:r w:rsidRPr="00F44F52">
        <w:t>It’s</w:t>
      </w:r>
      <w:proofErr w:type="gramEnd"/>
      <w:r w:rsidRPr="00F44F52">
        <w:t xml:space="preserve"> easy to feel overwhelmed by college – but there are lots of people available to help. Just ask! Your advisor is a good place to start.</w:t>
      </w:r>
    </w:p>
    <w:p w:rsidR="00F44F52" w:rsidRDefault="00F44F52" w:rsidP="00F44F52">
      <w:pPr>
        <w:pStyle w:val="Heading2"/>
      </w:pPr>
      <w:r>
        <w:t>November</w:t>
      </w:r>
    </w:p>
    <w:p w:rsidR="00F44F52" w:rsidRDefault="00F44F52" w:rsidP="00F44F52">
      <w:r w:rsidRPr="00F44F52">
        <w:t>Fill out your FAFSA</w:t>
      </w:r>
      <w:r>
        <w:t xml:space="preserve"> or ORSAA</w:t>
      </w:r>
      <w:r w:rsidRPr="00F44F52">
        <w:t xml:space="preserve"> ASAP to get maximum financial aid for next year. The OSAC Scholarship Application is open too.</w:t>
      </w:r>
    </w:p>
    <w:p w:rsidR="00F44F52" w:rsidRDefault="00F44F52" w:rsidP="00F44F52">
      <w:pPr>
        <w:pStyle w:val="Heading2"/>
      </w:pPr>
      <w:r>
        <w:t>Dece</w:t>
      </w:r>
      <w:r>
        <w:t>mber</w:t>
      </w:r>
    </w:p>
    <w:p w:rsidR="00F44F52" w:rsidRDefault="00F44F52" w:rsidP="00F44F52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F44F52">
        <w:rPr>
          <w:rFonts w:asciiTheme="minorHAnsi" w:hAnsiTheme="minorHAnsi"/>
          <w:color w:val="auto"/>
          <w:sz w:val="22"/>
          <w:szCs w:val="22"/>
        </w:rPr>
        <w:t xml:space="preserve">Finals are coming up, but </w:t>
      </w:r>
      <w:proofErr w:type="gramStart"/>
      <w:r w:rsidRPr="00F44F52">
        <w:rPr>
          <w:rFonts w:asciiTheme="minorHAnsi" w:hAnsiTheme="minorHAnsi"/>
          <w:color w:val="auto"/>
          <w:sz w:val="22"/>
          <w:szCs w:val="22"/>
        </w:rPr>
        <w:t>don’t</w:t>
      </w:r>
      <w:proofErr w:type="gramEnd"/>
      <w:r w:rsidRPr="00F44F52">
        <w:rPr>
          <w:rFonts w:asciiTheme="minorHAnsi" w:hAnsiTheme="minorHAnsi"/>
          <w:color w:val="auto"/>
          <w:sz w:val="22"/>
          <w:szCs w:val="22"/>
        </w:rPr>
        <w:t xml:space="preserve"> stress yet. Go to class, ask for help from classmates or professors, &amp; seek out extra tutoring if you need.</w:t>
      </w:r>
    </w:p>
    <w:p w:rsidR="00F44F52" w:rsidRDefault="00F44F52" w:rsidP="00F44F52">
      <w:pPr>
        <w:pStyle w:val="Heading2"/>
      </w:pPr>
      <w:r>
        <w:t>January</w:t>
      </w:r>
    </w:p>
    <w:p w:rsidR="00F44F52" w:rsidRDefault="00F44F52" w:rsidP="00F44F52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F44F52">
        <w:rPr>
          <w:rFonts w:asciiTheme="minorHAnsi" w:hAnsiTheme="minorHAnsi"/>
          <w:color w:val="auto"/>
          <w:sz w:val="22"/>
          <w:szCs w:val="22"/>
        </w:rPr>
        <w:t>Start the New Year off on the right foot! Go to class and ask for help from professors, advisors and other support services.</w:t>
      </w:r>
    </w:p>
    <w:p w:rsidR="00F44F52" w:rsidRDefault="00F44F52" w:rsidP="00F44F52"/>
    <w:p w:rsidR="00F44F52" w:rsidRDefault="00F44F52" w:rsidP="00F44F52"/>
    <w:p w:rsidR="00F44F52" w:rsidRDefault="00F44F52" w:rsidP="00F44F52"/>
    <w:p w:rsidR="00F44F52" w:rsidRDefault="00F44F52" w:rsidP="00F44F52"/>
    <w:p w:rsidR="00F44F52" w:rsidRDefault="00F44F52" w:rsidP="00F44F52"/>
    <w:p w:rsidR="00F44F52" w:rsidRDefault="00F44F52" w:rsidP="00F44F52"/>
    <w:p w:rsidR="00F44F52" w:rsidRDefault="00F44F52" w:rsidP="00F44F52"/>
    <w:p w:rsidR="00F44F52" w:rsidRPr="00F44F52" w:rsidRDefault="00F44F52" w:rsidP="00F44F52"/>
    <w:p w:rsidR="00F44F52" w:rsidRDefault="00F44F52" w:rsidP="00F44F52">
      <w:pPr>
        <w:pStyle w:val="Heading2"/>
      </w:pPr>
      <w:r>
        <w:t>February</w:t>
      </w:r>
    </w:p>
    <w:p w:rsidR="00F44F52" w:rsidRDefault="00F44F52" w:rsidP="00F44F52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F44F52">
        <w:rPr>
          <w:rFonts w:asciiTheme="minorHAnsi" w:hAnsiTheme="minorHAnsi"/>
          <w:color w:val="auto"/>
          <w:sz w:val="22"/>
          <w:szCs w:val="22"/>
        </w:rPr>
        <w:t>Are you sticking to a budget, or do you find yourself stuck eating ramen at the end of the month? Track your finances carefully.</w:t>
      </w:r>
    </w:p>
    <w:p w:rsidR="00F44F52" w:rsidRDefault="00F44F52" w:rsidP="00F44F52">
      <w:pPr>
        <w:pStyle w:val="Heading2"/>
      </w:pPr>
      <w:r>
        <w:t>March</w:t>
      </w:r>
    </w:p>
    <w:p w:rsidR="00F44F52" w:rsidRPr="00F44F52" w:rsidRDefault="00F44F52" w:rsidP="00F44F52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Start planning your summer</w:t>
      </w:r>
      <w:r w:rsidRPr="00F44F52">
        <w:rPr>
          <w:rFonts w:asciiTheme="minorHAnsi" w:hAnsiTheme="minorHAnsi"/>
          <w:color w:val="auto"/>
          <w:sz w:val="22"/>
          <w:szCs w:val="22"/>
        </w:rPr>
        <w:t>. Internships, summer classes, or living and working in a new place? Now is the time to decide.</w:t>
      </w:r>
    </w:p>
    <w:p w:rsidR="00F44F52" w:rsidRDefault="00F44F52" w:rsidP="00F44F52">
      <w:pPr>
        <w:pStyle w:val="Heading2"/>
      </w:pPr>
      <w:r>
        <w:t>April</w:t>
      </w:r>
    </w:p>
    <w:p w:rsidR="00F44F52" w:rsidRDefault="00F44F52" w:rsidP="00F44F52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F44F52">
        <w:rPr>
          <w:rFonts w:asciiTheme="minorHAnsi" w:hAnsiTheme="minorHAnsi"/>
          <w:color w:val="auto"/>
          <w:sz w:val="22"/>
          <w:szCs w:val="22"/>
        </w:rPr>
        <w:t xml:space="preserve">You </w:t>
      </w:r>
      <w:proofErr w:type="gramStart"/>
      <w:r w:rsidRPr="00F44F52">
        <w:rPr>
          <w:rFonts w:asciiTheme="minorHAnsi" w:hAnsiTheme="minorHAnsi"/>
          <w:color w:val="auto"/>
          <w:sz w:val="22"/>
          <w:szCs w:val="22"/>
        </w:rPr>
        <w:t>don’t</w:t>
      </w:r>
      <w:proofErr w:type="gramEnd"/>
      <w:r w:rsidRPr="00F44F52">
        <w:rPr>
          <w:rFonts w:asciiTheme="minorHAnsi" w:hAnsiTheme="minorHAnsi"/>
          <w:color w:val="auto"/>
          <w:sz w:val="22"/>
          <w:szCs w:val="22"/>
        </w:rPr>
        <w:t xml:space="preserve"> have to join the real world yet, but visit the career center at your school now to get an idea of what you want to do.</w:t>
      </w:r>
    </w:p>
    <w:p w:rsidR="00F44F52" w:rsidRDefault="00F44F52" w:rsidP="00F44F52">
      <w:pPr>
        <w:pStyle w:val="Heading2"/>
      </w:pPr>
      <w:r>
        <w:t>May</w:t>
      </w:r>
    </w:p>
    <w:p w:rsidR="00F44F52" w:rsidRDefault="00F44F52" w:rsidP="00F44F52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F44F52">
        <w:rPr>
          <w:rFonts w:asciiTheme="minorHAnsi" w:hAnsiTheme="minorHAnsi"/>
          <w:color w:val="auto"/>
          <w:sz w:val="22"/>
          <w:szCs w:val="22"/>
        </w:rPr>
        <w:t xml:space="preserve">Have you made a plan for next year yet? Talk to your advisor soon. Remember, </w:t>
      </w:r>
      <w:proofErr w:type="gramStart"/>
      <w:r w:rsidRPr="00F44F52">
        <w:rPr>
          <w:rFonts w:asciiTheme="minorHAnsi" w:hAnsiTheme="minorHAnsi"/>
          <w:color w:val="auto"/>
          <w:sz w:val="22"/>
          <w:szCs w:val="22"/>
        </w:rPr>
        <w:t>it’s</w:t>
      </w:r>
      <w:proofErr w:type="gramEnd"/>
      <w:r w:rsidRPr="00F44F52">
        <w:rPr>
          <w:rFonts w:asciiTheme="minorHAnsi" w:hAnsiTheme="minorHAnsi"/>
          <w:color w:val="auto"/>
          <w:sz w:val="22"/>
          <w:szCs w:val="22"/>
        </w:rPr>
        <w:t xml:space="preserve"> ok to change majors or programs.</w:t>
      </w:r>
    </w:p>
    <w:p w:rsidR="00F44F52" w:rsidRDefault="00F44F52" w:rsidP="00F44F52">
      <w:pPr>
        <w:pStyle w:val="Heading2"/>
      </w:pPr>
      <w:r>
        <w:t>June</w:t>
      </w:r>
    </w:p>
    <w:p w:rsidR="00F44F52" w:rsidRPr="00F44F52" w:rsidRDefault="00F44F52" w:rsidP="00F44F52">
      <w:r w:rsidRPr="00F44F52">
        <w:t>Yay! Your first year of college is complete! Enjoy your summer while planning for a great second year.</w:t>
      </w:r>
    </w:p>
    <w:sectPr w:rsidR="00F44F52" w:rsidRPr="00F44F52" w:rsidSect="00F44F52">
      <w:type w:val="continuous"/>
      <w:pgSz w:w="12240" w:h="15840"/>
      <w:pgMar w:top="1080" w:right="1080" w:bottom="1080" w:left="1080" w:header="108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70" w:rsidRDefault="00803570" w:rsidP="00E70A15">
      <w:r>
        <w:separator/>
      </w:r>
    </w:p>
  </w:endnote>
  <w:endnote w:type="continuationSeparator" w:id="0">
    <w:p w:rsidR="00803570" w:rsidRDefault="00803570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5A3062F4" wp14:editId="0D510EAC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:rsidTr="002F0744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2017 Oregon GEAR UP, updated 5/2021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:rsidTr="00E70A15">
      <w:tc>
        <w:tcPr>
          <w:tcW w:w="5343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F44F52">
          <w:pPr>
            <w:ind w:left="981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© 201</w:t>
          </w:r>
          <w:r w:rsidR="00F44F52">
            <w:rPr>
              <w:i/>
              <w:sz w:val="18"/>
            </w:rPr>
            <w:t>4</w:t>
          </w:r>
          <w:r w:rsidRPr="00E70A15">
            <w:rPr>
              <w:i/>
              <w:sz w:val="18"/>
            </w:rPr>
            <w:t xml:space="preserve"> Oregon GEAR UP, updated </w:t>
          </w:r>
          <w:r w:rsidR="007450F1">
            <w:rPr>
              <w:i/>
              <w:sz w:val="18"/>
            </w:rPr>
            <w:t>7</w:t>
          </w:r>
          <w:r w:rsidRPr="00E70A15">
            <w:rPr>
              <w:i/>
              <w:sz w:val="18"/>
            </w:rPr>
            <w:t>/2021</w:t>
          </w:r>
        </w:p>
      </w:tc>
      <w:tc>
        <w:tcPr>
          <w:tcW w:w="7257" w:type="dxa"/>
          <w:tcBorders>
            <w:top w:val="single" w:sz="12" w:space="0" w:color="00AEE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70" w:rsidRDefault="00803570" w:rsidP="00E70A15">
      <w:r>
        <w:separator/>
      </w:r>
    </w:p>
  </w:footnote>
  <w:footnote w:type="continuationSeparator" w:id="0">
    <w:p w:rsidR="00803570" w:rsidRDefault="00803570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4E3" w:rsidRPr="007A00E7" w:rsidRDefault="00F44F52" w:rsidP="007A00E7">
    <w:pPr>
      <w:pStyle w:val="Title"/>
      <w:rPr>
        <w:sz w:val="54"/>
        <w:szCs w:val="54"/>
      </w:rPr>
    </w:pPr>
    <w:r>
      <w:rPr>
        <w:sz w:val="54"/>
        <w:szCs w:val="54"/>
      </w:rPr>
      <w:t>Text Messages for College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553A"/>
    <w:multiLevelType w:val="hybridMultilevel"/>
    <w:tmpl w:val="75FE2F5C"/>
    <w:lvl w:ilvl="0" w:tplc="68C01E0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959"/>
    <w:multiLevelType w:val="hybridMultilevel"/>
    <w:tmpl w:val="8148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AEEF" w:themeColor="tex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3266D"/>
    <w:multiLevelType w:val="hybridMultilevel"/>
    <w:tmpl w:val="CE6471CC"/>
    <w:lvl w:ilvl="0" w:tplc="04A8E44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103"/>
    <w:multiLevelType w:val="hybridMultilevel"/>
    <w:tmpl w:val="E9A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7007B"/>
    <w:multiLevelType w:val="hybridMultilevel"/>
    <w:tmpl w:val="21A0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90D62"/>
    <w:multiLevelType w:val="hybridMultilevel"/>
    <w:tmpl w:val="EAF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454EA"/>
    <w:multiLevelType w:val="hybridMultilevel"/>
    <w:tmpl w:val="A1DCF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B2C3B"/>
    <w:multiLevelType w:val="hybridMultilevel"/>
    <w:tmpl w:val="412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17C2E"/>
    <w:multiLevelType w:val="hybridMultilevel"/>
    <w:tmpl w:val="724A0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204E7"/>
    <w:multiLevelType w:val="hybridMultilevel"/>
    <w:tmpl w:val="4740DB5A"/>
    <w:lvl w:ilvl="0" w:tplc="86608E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26416"/>
    <w:multiLevelType w:val="hybridMultilevel"/>
    <w:tmpl w:val="ECC854E6"/>
    <w:lvl w:ilvl="0" w:tplc="89C61A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253271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70"/>
    <w:rsid w:val="000A6113"/>
    <w:rsid w:val="000D04E3"/>
    <w:rsid w:val="000E743B"/>
    <w:rsid w:val="000E7BD8"/>
    <w:rsid w:val="001113D2"/>
    <w:rsid w:val="001A44C8"/>
    <w:rsid w:val="001F5A8C"/>
    <w:rsid w:val="00222393"/>
    <w:rsid w:val="002368B9"/>
    <w:rsid w:val="00243EDF"/>
    <w:rsid w:val="00291FB7"/>
    <w:rsid w:val="003456F1"/>
    <w:rsid w:val="003D3B3A"/>
    <w:rsid w:val="00402E68"/>
    <w:rsid w:val="00421607"/>
    <w:rsid w:val="00452CDF"/>
    <w:rsid w:val="00506F48"/>
    <w:rsid w:val="005148DF"/>
    <w:rsid w:val="00584DF3"/>
    <w:rsid w:val="005B361D"/>
    <w:rsid w:val="006E4240"/>
    <w:rsid w:val="00732ADD"/>
    <w:rsid w:val="007450F1"/>
    <w:rsid w:val="00761E11"/>
    <w:rsid w:val="007A00E7"/>
    <w:rsid w:val="00803570"/>
    <w:rsid w:val="00843909"/>
    <w:rsid w:val="0087438D"/>
    <w:rsid w:val="008C5D84"/>
    <w:rsid w:val="009511A1"/>
    <w:rsid w:val="00983816"/>
    <w:rsid w:val="009B4158"/>
    <w:rsid w:val="009B45C1"/>
    <w:rsid w:val="00B93487"/>
    <w:rsid w:val="00BB10FF"/>
    <w:rsid w:val="00C72632"/>
    <w:rsid w:val="00CE078C"/>
    <w:rsid w:val="00E70A15"/>
    <w:rsid w:val="00E8392A"/>
    <w:rsid w:val="00EA295E"/>
    <w:rsid w:val="00F44F52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72F157"/>
  <w15:chartTrackingRefBased/>
  <w15:docId w15:val="{88D93048-88C2-482A-9916-CFD0329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570"/>
    <w:pPr>
      <w:spacing w:after="20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E70A15"/>
    <w:p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0A15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E70A15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A15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  <w:spacing w:after="120"/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0A15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0A15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spacing w:after="120"/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6E4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\GEARUP\Oregon%20Goes%20to%20College\Templates\OGTC%20Wor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OGTC Word Template 2021.dotx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</vt:lpstr>
      <vt:lpstr>    September</vt:lpstr>
      <vt:lpstr>    October</vt:lpstr>
      <vt:lpstr>    November</vt:lpstr>
      <vt:lpstr>    December</vt:lpstr>
      <vt:lpstr>    Finals are coming up, but don’t stress yet. Go to class, ask for help from class</vt:lpstr>
      <vt:lpstr>    January</vt:lpstr>
      <vt:lpstr>    Start the New Year off on the right foot! Go to class and ask for help from prof</vt:lpstr>
      <vt:lpstr>    February</vt:lpstr>
      <vt:lpstr>    Are you sticking to a budget, or do you find yourself stuck eating ramen at the </vt:lpstr>
      <vt:lpstr>    March</vt:lpstr>
      <vt:lpstr>    Start planning your summer. Internships, summer classes, or living and working i</vt:lpstr>
      <vt:lpstr>    April</vt:lpstr>
      <vt:lpstr>    You don’t have to join the real world yet, but visit the career center at your s</vt:lpstr>
      <vt:lpstr>    May</vt:lpstr>
      <vt:lpstr>    Have you made a plan for next year yet? Talk to your advisor soon. Remember, it’</vt:lpstr>
      <vt:lpstr>    June</vt:lpstr>
    </vt:vector>
  </TitlesOfParts>
  <Company>Oregon State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Beck</dc:creator>
  <cp:keywords/>
  <dc:description/>
  <cp:lastModifiedBy>Beck, Dana</cp:lastModifiedBy>
  <cp:revision>2</cp:revision>
  <dcterms:created xsi:type="dcterms:W3CDTF">2021-07-13T18:24:00Z</dcterms:created>
  <dcterms:modified xsi:type="dcterms:W3CDTF">2021-07-13T18:24:00Z</dcterms:modified>
</cp:coreProperties>
</file>